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F2" w:rsidRPr="00376E07" w:rsidRDefault="00376E07" w:rsidP="00376E07">
      <w:pPr>
        <w:jc w:val="center"/>
        <w:rPr>
          <w:b/>
          <w:sz w:val="28"/>
          <w:szCs w:val="28"/>
        </w:rPr>
      </w:pPr>
      <w:r w:rsidRPr="00376E07">
        <w:rPr>
          <w:b/>
          <w:sz w:val="28"/>
          <w:szCs w:val="28"/>
        </w:rPr>
        <w:t>Возможности и особенности осуществления творческого проекта в деятельности педагогов изобразительного и декоративно-прикладного творчества</w:t>
      </w:r>
    </w:p>
    <w:p w:rsidR="00A04E89" w:rsidRDefault="00A04E89" w:rsidP="00376E07">
      <w:pPr>
        <w:jc w:val="both"/>
      </w:pPr>
    </w:p>
    <w:p w:rsidR="00A04E89" w:rsidRDefault="00181BD2" w:rsidP="00376E07">
      <w:pPr>
        <w:jc w:val="both"/>
      </w:pPr>
      <w:r>
        <w:tab/>
      </w:r>
      <w:r w:rsidR="00A04E89">
        <w:t xml:space="preserve">Современные дети ждут от педагога знаний для жизни. Поэтому процесс обучения должен представлять особое решение четко поставленных и понятных ребенку учебных задач, решение которых предполагает выявление имеющихся знаний, их актуализацию, а затем получение недостающих знаний, обобщение и структурирование. При этом важно учить детей </w:t>
      </w:r>
      <w:r>
        <w:t>не просто запоминать и воспроизводить знания, а применять их на практике. В основе организации образовательного процесса должно быть обучение через желание ребенка, стимулирование его природной любознательности, мотивирование интереса к самостоятельному приобретению новых знаний, к творческой деятельности.</w:t>
      </w:r>
    </w:p>
    <w:p w:rsidR="00181BD2" w:rsidRDefault="00181BD2" w:rsidP="00376E07">
      <w:pPr>
        <w:jc w:val="both"/>
      </w:pPr>
      <w:r>
        <w:tab/>
        <w:t>В данном случае на помощь педагогу приходит метод проектов, позволяющий по-новому организовать и процесс обучения, и взаимоотношения между педагогом и учащимися.</w:t>
      </w:r>
    </w:p>
    <w:p w:rsidR="00181BD2" w:rsidRDefault="00181BD2" w:rsidP="00376E07">
      <w:pPr>
        <w:jc w:val="both"/>
      </w:pPr>
      <w:r>
        <w:tab/>
      </w:r>
      <w:proofErr w:type="gramStart"/>
      <w:r w:rsidRPr="00767437">
        <w:rPr>
          <w:b/>
        </w:rPr>
        <w:t>Проект</w:t>
      </w:r>
      <w:r>
        <w:t xml:space="preserve"> (от лат.</w:t>
      </w:r>
      <w:proofErr w:type="spellStart"/>
      <w:r>
        <w:rPr>
          <w:lang w:val="en-US"/>
        </w:rPr>
        <w:t>projectus</w:t>
      </w:r>
      <w:proofErr w:type="spellEnd"/>
      <w:r>
        <w:t xml:space="preserve"> – «брошенный вперед, выступающий, выдающийся вперед») – замысел, идея, образ, воплощенные в форму описания, обоснования, раскрывающих сущность замысла и возможность его практической реализации.</w:t>
      </w:r>
      <w:proofErr w:type="gramEnd"/>
      <w:r>
        <w:t xml:space="preserve"> В педагогике </w:t>
      </w:r>
      <w:r w:rsidRPr="00767437">
        <w:rPr>
          <w:b/>
        </w:rPr>
        <w:t>метод проектов</w:t>
      </w:r>
      <w:r>
        <w:t xml:space="preserve"> понимается как способ до</w:t>
      </w:r>
      <w:r w:rsidR="00767437">
        <w:t>с</w:t>
      </w:r>
      <w:r>
        <w:t>тижения дидактической цели</w:t>
      </w:r>
      <w:r w:rsidR="00767437">
        <w:t xml:space="preserve"> через детальную разработку проблемы (технологию), которая должна завершиться волне реальным, осязаемым практическим результатом, оформленным тем или иным образом.</w:t>
      </w:r>
    </w:p>
    <w:p w:rsidR="00767437" w:rsidRDefault="00767437" w:rsidP="00767437">
      <w:p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ab/>
        <w:t xml:space="preserve">Главная </w:t>
      </w:r>
      <w:r w:rsidRPr="00767437">
        <w:rPr>
          <w:b/>
        </w:rPr>
        <w:t>цель</w:t>
      </w:r>
      <w:r>
        <w:rPr>
          <w:b/>
        </w:rPr>
        <w:t xml:space="preserve"> </w:t>
      </w:r>
      <w:r>
        <w:t xml:space="preserve">любого проекта – формирование различных ключевых компетенций, под которыми в современной педагогике понимаются комплексные свойства личности, </w:t>
      </w:r>
      <w:r w:rsidR="00050AB7">
        <w:t>включающие взаимосвязанные знания, умения, ценности, а также готовность мобилизовать их в необходимой ситуации.</w:t>
      </w:r>
    </w:p>
    <w:p w:rsidR="00050AB7" w:rsidRDefault="00050AB7" w:rsidP="00767437">
      <w:p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 xml:space="preserve"> </w:t>
      </w:r>
      <w:r>
        <w:tab/>
        <w:t xml:space="preserve"> Признаки проектной деятельности: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Синтез мыслительной, коммуникативной, практической (творческой) деятельностей;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Чаще всего групповое выполнение проекта;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В основе каждого проекта лежит проблема;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Цель и задача проекта формулируются на основании исходной проблемы с учетом конкретных условий ее решения;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Деятельность в учебном проекте подчинена логике, которая реализуется в последовательности ее этапов;</w:t>
      </w:r>
    </w:p>
    <w:p w:rsidR="00050AB7" w:rsidRDefault="00050AB7" w:rsidP="00050AB7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Осуществление учебного проекта завершается презентацией полученных результатов.</w:t>
      </w:r>
    </w:p>
    <w:p w:rsidR="00050AB7" w:rsidRDefault="00050AB7" w:rsidP="00050AB7">
      <w:p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ab/>
        <w:t>Применительно к условиям учреждения образования учебный проект рассматривается как совместная учебно-познавательная, творческая или игровая деятельность, имеющая общую цель, согласованные методы, способы деятельности, направленная на достижение общего результата деятельности.</w:t>
      </w:r>
    </w:p>
    <w:p w:rsidR="00050AB7" w:rsidRDefault="00050AB7" w:rsidP="00050AB7">
      <w:p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ab/>
      </w:r>
      <w:r w:rsidR="003E6620" w:rsidRPr="003E6620">
        <w:rPr>
          <w:b/>
        </w:rPr>
        <w:t>С точки зрения учащихся</w:t>
      </w:r>
      <w:r w:rsidR="003E6620">
        <w:t xml:space="preserve"> </w:t>
      </w:r>
      <w:proofErr w:type="gramStart"/>
      <w:r w:rsidR="003E6620">
        <w:t>учебный</w:t>
      </w:r>
      <w:proofErr w:type="gramEnd"/>
      <w:r w:rsidR="003E6620">
        <w:t xml:space="preserve"> прет – это:</w:t>
      </w:r>
    </w:p>
    <w:p w:rsidR="003E6620" w:rsidRDefault="003E6620" w:rsidP="003E6620">
      <w:pPr>
        <w:pStyle w:val="a3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Возможность делать что-то интересное самостоятельно, в группе или индивидуально, используя максимум своих возможностей;</w:t>
      </w:r>
    </w:p>
    <w:p w:rsidR="003E6620" w:rsidRDefault="003E6620" w:rsidP="003E6620">
      <w:pPr>
        <w:pStyle w:val="a3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Деятельность, позволяющая проявить себя, попробовать свои силы, приложить знания, принести пользу и показать публично достигнутый результат;</w:t>
      </w:r>
    </w:p>
    <w:p w:rsidR="00D21C02" w:rsidRDefault="003E6620" w:rsidP="00D21C02">
      <w:pPr>
        <w:pStyle w:val="a3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715"/>
        </w:tabs>
        <w:jc w:val="both"/>
      </w:pPr>
      <w:r>
        <w:t>Деятельность, направленная на решение интересной проблемы, сформулированной самими учащимися в виде цели и задач, когда результат этой деятельности – найденный способ  решения проблемы – носит практический характер, имеет важное прикладное значение и</w:t>
      </w:r>
      <w:proofErr w:type="gramStart"/>
      <w:r>
        <w:t xml:space="preserve"> ,</w:t>
      </w:r>
      <w:proofErr w:type="gramEnd"/>
      <w:r>
        <w:t xml:space="preserve"> что весьма значимо, интересен и значим для самих открывателей.</w:t>
      </w:r>
    </w:p>
    <w:p w:rsidR="003E6620" w:rsidRDefault="00D21C02" w:rsidP="00D21C02">
      <w:pPr>
        <w:pStyle w:val="a3"/>
        <w:tabs>
          <w:tab w:val="left" w:pos="0"/>
          <w:tab w:val="left" w:pos="1416"/>
          <w:tab w:val="left" w:pos="2124"/>
          <w:tab w:val="left" w:pos="2715"/>
        </w:tabs>
        <w:ind w:left="0" w:firstLine="709"/>
        <w:jc w:val="both"/>
      </w:pPr>
      <w:r>
        <w:lastRenderedPageBreak/>
        <w:t>Само</w:t>
      </w:r>
      <w:r w:rsidR="003E6620">
        <w:t xml:space="preserve">стоятельность учащихся в проектной </w:t>
      </w:r>
      <w:r>
        <w:t xml:space="preserve">деятельности обеспечивается их участием в обсуждении цели и задач проекта, </w:t>
      </w:r>
      <w:proofErr w:type="spellStart"/>
      <w:r>
        <w:t>сформированностью</w:t>
      </w:r>
      <w:proofErr w:type="spellEnd"/>
      <w:r>
        <w:t xml:space="preserve"> необходимых для работы знаний, умений и навыков и включением в деятельность через личную мотивацию.</w:t>
      </w:r>
    </w:p>
    <w:p w:rsidR="00D21C02" w:rsidRDefault="00D21C02" w:rsidP="00D21C02">
      <w:pPr>
        <w:pStyle w:val="a3"/>
        <w:tabs>
          <w:tab w:val="left" w:pos="0"/>
          <w:tab w:val="left" w:pos="1416"/>
          <w:tab w:val="left" w:pos="2124"/>
          <w:tab w:val="left" w:pos="2715"/>
        </w:tabs>
        <w:ind w:left="0" w:firstLine="709"/>
        <w:jc w:val="both"/>
      </w:pPr>
      <w:r w:rsidRPr="00D21C02">
        <w:rPr>
          <w:b/>
        </w:rPr>
        <w:t>С точки зрения педагогов,</w:t>
      </w:r>
      <w:r>
        <w:t xml:space="preserve"> учебный проект – это:</w:t>
      </w:r>
    </w:p>
    <w:p w:rsidR="00D21C02" w:rsidRDefault="00D21C02" w:rsidP="00D21C02">
      <w:pPr>
        <w:pStyle w:val="a3"/>
        <w:numPr>
          <w:ilvl w:val="0"/>
          <w:numId w:val="3"/>
        </w:numPr>
        <w:tabs>
          <w:tab w:val="left" w:pos="284"/>
          <w:tab w:val="left" w:pos="708"/>
          <w:tab w:val="left" w:pos="2124"/>
          <w:tab w:val="left" w:pos="2715"/>
        </w:tabs>
        <w:ind w:left="284" w:firstLine="142"/>
        <w:jc w:val="both"/>
      </w:pPr>
      <w:r>
        <w:t>Задания для учащихся, сформулированные в виде проблемы, форма организации целенаправленной деятельности учащихся и их взаимодействия с учителем и между собой, а также результат деятельности как найденный учащимися способ решения проблемы проекта;</w:t>
      </w:r>
    </w:p>
    <w:p w:rsidR="00D21C02" w:rsidRDefault="00D21C02" w:rsidP="00D21C02">
      <w:pPr>
        <w:pStyle w:val="a3"/>
        <w:numPr>
          <w:ilvl w:val="0"/>
          <w:numId w:val="3"/>
        </w:numPr>
        <w:tabs>
          <w:tab w:val="left" w:pos="284"/>
          <w:tab w:val="left" w:pos="708"/>
          <w:tab w:val="left" w:pos="2124"/>
          <w:tab w:val="left" w:pos="2715"/>
        </w:tabs>
        <w:ind w:left="284" w:firstLine="142"/>
        <w:jc w:val="both"/>
      </w:pPr>
      <w:r>
        <w:t xml:space="preserve">Интегративное дидактическое </w:t>
      </w:r>
      <w:r w:rsidR="009E1EE2">
        <w:t xml:space="preserve">средство развития, обучения и воспитания, которое позволяет вырабатывать и развивать </w:t>
      </w:r>
      <w:proofErr w:type="spellStart"/>
      <w:r w:rsidR="009E1EE2">
        <w:t>спецефические</w:t>
      </w:r>
      <w:proofErr w:type="spellEnd"/>
      <w:r w:rsidR="009E1EE2">
        <w:t xml:space="preserve"> умения и навыки проектирования (</w:t>
      </w:r>
      <w:proofErr w:type="spellStart"/>
      <w:r w:rsidR="009E1EE2">
        <w:t>проблематизация</w:t>
      </w:r>
      <w:proofErr w:type="spellEnd"/>
      <w:r w:rsidR="009E1EE2">
        <w:t xml:space="preserve">, </w:t>
      </w:r>
      <w:proofErr w:type="spellStart"/>
      <w:r w:rsidR="009E1EE2">
        <w:t>целеполагание</w:t>
      </w:r>
      <w:proofErr w:type="spellEnd"/>
      <w:r w:rsidR="009E1EE2">
        <w:t xml:space="preserve"> и планирование деятельности, самоанализ и рефлексия, презентация, практическое </w:t>
      </w:r>
      <w:proofErr w:type="spellStart"/>
      <w:r w:rsidR="009E1EE2">
        <w:t>приенение</w:t>
      </w:r>
      <w:proofErr w:type="spellEnd"/>
      <w:r w:rsidR="009E1EE2">
        <w:t xml:space="preserve"> знаний, умений и навыков, выбор освоения и использования адекватной технологии изготовления продукта проектирования).</w:t>
      </w:r>
    </w:p>
    <w:p w:rsidR="009E1EE2" w:rsidRDefault="009E1EE2" w:rsidP="009E1EE2">
      <w:pPr>
        <w:tabs>
          <w:tab w:val="left" w:pos="284"/>
          <w:tab w:val="left" w:pos="708"/>
          <w:tab w:val="left" w:pos="2124"/>
          <w:tab w:val="left" w:pos="2715"/>
        </w:tabs>
        <w:jc w:val="both"/>
      </w:pPr>
    </w:p>
    <w:p w:rsidR="009E1EE2" w:rsidRDefault="009E1EE2" w:rsidP="009E1EE2">
      <w:pPr>
        <w:jc w:val="both"/>
      </w:pPr>
      <w:r>
        <w:tab/>
        <w:t xml:space="preserve">В основе метода учебных (творческих ) проектов лежит схема «от идеи до конечного результата»: идея (проблема) – проектирование - поиск информации </w:t>
      </w:r>
      <w:proofErr w:type="gramStart"/>
      <w:r>
        <w:t>-п</w:t>
      </w:r>
      <w:proofErr w:type="gramEnd"/>
      <w:r>
        <w:t>рактическая  творческая работа – продукт – презентация.</w:t>
      </w:r>
    </w:p>
    <w:p w:rsidR="009E1EE2" w:rsidRDefault="009E1EE2" w:rsidP="009E1EE2">
      <w:pPr>
        <w:tabs>
          <w:tab w:val="left" w:pos="284"/>
          <w:tab w:val="left" w:pos="708"/>
          <w:tab w:val="left" w:pos="2124"/>
          <w:tab w:val="left" w:pos="2715"/>
        </w:tabs>
        <w:jc w:val="both"/>
      </w:pPr>
    </w:p>
    <w:p w:rsidR="009E1EE2" w:rsidRDefault="001E6CA2" w:rsidP="009E1EE2">
      <w:p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ab/>
      </w:r>
      <w:r w:rsidR="009E1EE2">
        <w:t>Метод учебных проектов характеризуется как: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Личностно-ориентированный;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spellStart"/>
      <w:r>
        <w:t>Деятельностный</w:t>
      </w:r>
      <w:proofErr w:type="spellEnd"/>
      <w:r>
        <w:t>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gramStart"/>
      <w:r>
        <w:t>Обучающий</w:t>
      </w:r>
      <w:proofErr w:type="gramEnd"/>
      <w:r>
        <w:t xml:space="preserve"> взаимодействию в группе и групповой деятельности;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gramStart"/>
      <w:r>
        <w:t>Построенный</w:t>
      </w:r>
      <w:proofErr w:type="gramEnd"/>
      <w:r>
        <w:t xml:space="preserve"> на принципах проблемного обучения;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gramStart"/>
      <w:r>
        <w:t>Развивающий</w:t>
      </w:r>
      <w:proofErr w:type="gramEnd"/>
      <w:r>
        <w:t xml:space="preserve"> умение самовыражения, </w:t>
      </w:r>
      <w:proofErr w:type="spellStart"/>
      <w:r>
        <w:t>самопроявления</w:t>
      </w:r>
      <w:proofErr w:type="spellEnd"/>
      <w:r>
        <w:t xml:space="preserve">, </w:t>
      </w:r>
      <w:proofErr w:type="spellStart"/>
      <w:r>
        <w:t>самопрезентации</w:t>
      </w:r>
      <w:proofErr w:type="spellEnd"/>
      <w:r>
        <w:t xml:space="preserve"> и рефлексии;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gramStart"/>
      <w:r>
        <w:t>Формирующий</w:t>
      </w:r>
      <w:proofErr w:type="gramEnd"/>
      <w:r>
        <w:t xml:space="preserve"> навыки самостоятельности в мыслительной, практической и волевой сферах;</w:t>
      </w:r>
    </w:p>
    <w:p w:rsidR="009E1EE2" w:rsidRDefault="009E1EE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Воспитывающий целеустремленность, толерантность, индивидуализм и коллективизм, ответственность, инициативность и творческое отношение к делу;</w:t>
      </w:r>
    </w:p>
    <w:p w:rsidR="009E1EE2" w:rsidRDefault="001E6CA2" w:rsidP="009E1EE2">
      <w:pPr>
        <w:pStyle w:val="a3"/>
        <w:numPr>
          <w:ilvl w:val="0"/>
          <w:numId w:val="4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proofErr w:type="spellStart"/>
      <w:r>
        <w:t>Здоровьесберегающий</w:t>
      </w:r>
      <w:proofErr w:type="spellEnd"/>
      <w:r>
        <w:t>.</w:t>
      </w:r>
    </w:p>
    <w:p w:rsidR="001E6CA2" w:rsidRDefault="001E6CA2" w:rsidP="001E6CA2">
      <w:p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ab/>
        <w:t>Учебный проект отличается от коллективно-подготовленного мероприятия или групповой работы с представлением наглядных результатов ее деятельности, так как главным результатом работы над проектом является анализ деятельности и представление способов решения проблемы данного проекта. Для учащихся момент презентации – предъявление роста своей компетентности, самоанализа.</w:t>
      </w:r>
    </w:p>
    <w:p w:rsidR="001E6CA2" w:rsidRDefault="001E6CA2" w:rsidP="001E6CA2">
      <w:pPr>
        <w:tabs>
          <w:tab w:val="left" w:pos="284"/>
          <w:tab w:val="left" w:pos="708"/>
          <w:tab w:val="left" w:pos="2124"/>
          <w:tab w:val="left" w:pos="2715"/>
        </w:tabs>
        <w:jc w:val="both"/>
      </w:pPr>
    </w:p>
    <w:p w:rsidR="001E6CA2" w:rsidRPr="006075E5" w:rsidRDefault="001E6CA2" w:rsidP="001E6CA2">
      <w:pPr>
        <w:tabs>
          <w:tab w:val="left" w:pos="284"/>
          <w:tab w:val="left" w:pos="708"/>
          <w:tab w:val="left" w:pos="2124"/>
          <w:tab w:val="left" w:pos="2715"/>
        </w:tabs>
        <w:jc w:val="both"/>
        <w:rPr>
          <w:b/>
        </w:rPr>
      </w:pPr>
      <w:r>
        <w:tab/>
      </w:r>
      <w:r w:rsidRPr="006075E5">
        <w:rPr>
          <w:b/>
        </w:rPr>
        <w:t xml:space="preserve">Метод проектов предполагает </w:t>
      </w:r>
      <w:proofErr w:type="gramStart"/>
      <w:r w:rsidRPr="006075E5">
        <w:rPr>
          <w:b/>
        </w:rPr>
        <w:t>четкую</w:t>
      </w:r>
      <w:proofErr w:type="gramEnd"/>
      <w:r w:rsidRPr="006075E5">
        <w:rPr>
          <w:b/>
        </w:rPr>
        <w:t xml:space="preserve"> </w:t>
      </w:r>
      <w:proofErr w:type="spellStart"/>
      <w:r w:rsidRPr="006075E5">
        <w:rPr>
          <w:b/>
        </w:rPr>
        <w:t>этапность</w:t>
      </w:r>
      <w:proofErr w:type="spellEnd"/>
      <w:r w:rsidRPr="006075E5">
        <w:rPr>
          <w:b/>
        </w:rPr>
        <w:t xml:space="preserve"> работы:</w:t>
      </w:r>
    </w:p>
    <w:p w:rsidR="001E6CA2" w:rsidRDefault="001E6CA2" w:rsidP="001E6CA2">
      <w:pPr>
        <w:pStyle w:val="a3"/>
        <w:numPr>
          <w:ilvl w:val="0"/>
          <w:numId w:val="5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Этап 1 – погружение в проект;</w:t>
      </w:r>
    </w:p>
    <w:p w:rsidR="001E6CA2" w:rsidRDefault="001E6CA2" w:rsidP="001E6CA2">
      <w:pPr>
        <w:pStyle w:val="a3"/>
        <w:numPr>
          <w:ilvl w:val="0"/>
          <w:numId w:val="5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Этап 2 – организация деятельности;</w:t>
      </w:r>
    </w:p>
    <w:p w:rsidR="001E6CA2" w:rsidRDefault="001E6CA2" w:rsidP="001E6CA2">
      <w:pPr>
        <w:pStyle w:val="a3"/>
        <w:numPr>
          <w:ilvl w:val="0"/>
          <w:numId w:val="5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Этап 3 – осуществление деятельности;</w:t>
      </w:r>
    </w:p>
    <w:p w:rsidR="001E6CA2" w:rsidRDefault="001E6CA2" w:rsidP="001E6CA2">
      <w:pPr>
        <w:pStyle w:val="a3"/>
        <w:numPr>
          <w:ilvl w:val="0"/>
          <w:numId w:val="5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Этап 4 – презентация результата.</w:t>
      </w:r>
    </w:p>
    <w:p w:rsidR="001E6CA2" w:rsidRDefault="001E6CA2" w:rsidP="001E6CA2">
      <w:p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ab/>
        <w:t xml:space="preserve">Степень активности, самостоятельности учащихся и педагогов различна на разных этапах. Особенно важна роль педагога на этапе погружения в проект. Также роль педагога значительно возрастает и на этапе презентации, обобщения результатов проектной деятельности: он анализирует, резюмирует, </w:t>
      </w:r>
      <w:r w:rsidR="00F576DA">
        <w:t xml:space="preserve">дает оценку. Степень активности и самостоятельности учащихся зависит не от их возраста, а от </w:t>
      </w:r>
      <w:proofErr w:type="spellStart"/>
      <w:r w:rsidR="00F576DA">
        <w:t>сформированности</w:t>
      </w:r>
      <w:proofErr w:type="spellEnd"/>
      <w:r w:rsidR="00F576DA">
        <w:t xml:space="preserve"> умений и навыков проектной деятельности. </w:t>
      </w:r>
    </w:p>
    <w:p w:rsidR="00F576DA" w:rsidRDefault="00F576DA" w:rsidP="001E6CA2">
      <w:pPr>
        <w:tabs>
          <w:tab w:val="left" w:pos="284"/>
          <w:tab w:val="left" w:pos="708"/>
          <w:tab w:val="left" w:pos="2124"/>
          <w:tab w:val="left" w:pos="2715"/>
        </w:tabs>
        <w:jc w:val="both"/>
      </w:pPr>
    </w:p>
    <w:p w:rsidR="00F576DA" w:rsidRDefault="00F576DA" w:rsidP="00F576DA">
      <w:pPr>
        <w:tabs>
          <w:tab w:val="left" w:pos="284"/>
          <w:tab w:val="left" w:pos="708"/>
          <w:tab w:val="left" w:pos="2124"/>
          <w:tab w:val="left" w:pos="2715"/>
        </w:tabs>
        <w:jc w:val="center"/>
        <w:rPr>
          <w:b/>
        </w:rPr>
      </w:pPr>
      <w:r w:rsidRPr="00F576DA">
        <w:rPr>
          <w:b/>
        </w:rPr>
        <w:t>Методическое предоставление проекта</w:t>
      </w:r>
    </w:p>
    <w:p w:rsidR="00F576DA" w:rsidRDefault="006075E5" w:rsidP="00F576DA">
      <w:p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ab/>
        <w:t xml:space="preserve">Представим алгоритм методического описания проекта, который поможет педагогам в дальнейшей разработке собственных проектов. Данный алгоритм может использоваться и </w:t>
      </w:r>
      <w:r>
        <w:lastRenderedPageBreak/>
        <w:t xml:space="preserve">как опора для </w:t>
      </w:r>
      <w:proofErr w:type="gramStart"/>
      <w:r>
        <w:t>методического анализа</w:t>
      </w:r>
      <w:proofErr w:type="gramEnd"/>
      <w:r>
        <w:t xml:space="preserve"> проектной деятельности коллег. Методическое представление проекта состоит из нескольких частей:</w:t>
      </w:r>
    </w:p>
    <w:p w:rsidR="006075E5" w:rsidRDefault="006075E5" w:rsidP="006075E5">
      <w:pPr>
        <w:pStyle w:val="a3"/>
        <w:numPr>
          <w:ilvl w:val="0"/>
          <w:numId w:val="6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Введение</w:t>
      </w:r>
    </w:p>
    <w:p w:rsidR="006075E5" w:rsidRDefault="006075E5" w:rsidP="006075E5">
      <w:pPr>
        <w:pStyle w:val="a3"/>
        <w:numPr>
          <w:ilvl w:val="0"/>
          <w:numId w:val="6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Методический паспорт проекта</w:t>
      </w:r>
    </w:p>
    <w:p w:rsidR="006075E5" w:rsidRDefault="006075E5" w:rsidP="006075E5">
      <w:pPr>
        <w:pStyle w:val="a3"/>
        <w:numPr>
          <w:ilvl w:val="0"/>
          <w:numId w:val="6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Работа над проектом</w:t>
      </w:r>
    </w:p>
    <w:p w:rsidR="006075E5" w:rsidRDefault="006075E5" w:rsidP="006075E5">
      <w:pPr>
        <w:pStyle w:val="a3"/>
        <w:numPr>
          <w:ilvl w:val="0"/>
          <w:numId w:val="6"/>
        </w:numPr>
        <w:tabs>
          <w:tab w:val="left" w:pos="284"/>
          <w:tab w:val="left" w:pos="708"/>
          <w:tab w:val="left" w:pos="2124"/>
          <w:tab w:val="left" w:pos="2715"/>
        </w:tabs>
        <w:jc w:val="both"/>
      </w:pPr>
      <w:r>
        <w:t>Общие выводы. Заключение.</w:t>
      </w:r>
    </w:p>
    <w:p w:rsidR="006075E5" w:rsidRDefault="006075E5" w:rsidP="006075E5">
      <w:pPr>
        <w:tabs>
          <w:tab w:val="left" w:pos="284"/>
          <w:tab w:val="left" w:pos="708"/>
          <w:tab w:val="left" w:pos="2124"/>
          <w:tab w:val="left" w:pos="2715"/>
        </w:tabs>
        <w:jc w:val="both"/>
      </w:pPr>
    </w:p>
    <w:p w:rsidR="006075E5" w:rsidRDefault="006075E5" w:rsidP="006075E5">
      <w:pPr>
        <w:pStyle w:val="a3"/>
        <w:numPr>
          <w:ilvl w:val="0"/>
          <w:numId w:val="7"/>
        </w:numPr>
        <w:tabs>
          <w:tab w:val="left" w:pos="284"/>
          <w:tab w:val="left" w:pos="708"/>
          <w:tab w:val="left" w:pos="2124"/>
          <w:tab w:val="left" w:pos="2715"/>
        </w:tabs>
        <w:jc w:val="both"/>
        <w:rPr>
          <w:b/>
        </w:rPr>
      </w:pPr>
      <w:r w:rsidRPr="006075E5">
        <w:rPr>
          <w:b/>
        </w:rPr>
        <w:t>Ведение.</w:t>
      </w:r>
    </w:p>
    <w:p w:rsidR="006075E5" w:rsidRDefault="00A03E84" w:rsidP="006075E5">
      <w:pPr>
        <w:pStyle w:val="a3"/>
        <w:tabs>
          <w:tab w:val="left" w:pos="284"/>
          <w:tab w:val="left" w:pos="2124"/>
          <w:tab w:val="left" w:pos="2715"/>
        </w:tabs>
        <w:ind w:left="0"/>
        <w:jc w:val="both"/>
      </w:pPr>
      <w:r>
        <w:tab/>
        <w:t>В данной части указываются следующие сведения: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>Где и кем был разработан и осуществлен проект.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 xml:space="preserve">Обоснование выбора метода проектов: для </w:t>
      </w:r>
      <w:proofErr w:type="gramStart"/>
      <w:r>
        <w:t>решения</w:t>
      </w:r>
      <w:proofErr w:type="gramEnd"/>
      <w:r>
        <w:t xml:space="preserve"> каких задач был разработан и осуществлен проект.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 xml:space="preserve">В </w:t>
      </w:r>
      <w:proofErr w:type="gramStart"/>
      <w:r>
        <w:t>рамках</w:t>
      </w:r>
      <w:proofErr w:type="gramEnd"/>
      <w:r>
        <w:t xml:space="preserve"> какой области знаний, темы образовательной программы разработан </w:t>
      </w:r>
      <w:proofErr w:type="spellStart"/>
      <w:r>
        <w:t>прект</w:t>
      </w:r>
      <w:proofErr w:type="spellEnd"/>
      <w:r>
        <w:t>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>В чем заключается сущность проекта, какова его идея.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>Что представляет собой результат проектирования.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>Какова роль педагога в проектной деятельности.</w:t>
      </w:r>
    </w:p>
    <w:p w:rsidR="00A03E84" w:rsidRDefault="00A03E84" w:rsidP="00A03E84">
      <w:pPr>
        <w:pStyle w:val="a3"/>
        <w:numPr>
          <w:ilvl w:val="0"/>
          <w:numId w:val="8"/>
        </w:numPr>
        <w:tabs>
          <w:tab w:val="left" w:pos="284"/>
          <w:tab w:val="left" w:pos="2124"/>
          <w:tab w:val="left" w:pos="2715"/>
        </w:tabs>
        <w:jc w:val="both"/>
      </w:pPr>
      <w:r>
        <w:t>Кто оказывает помощь в реализации проекта.</w:t>
      </w:r>
    </w:p>
    <w:p w:rsidR="00A03E84" w:rsidRDefault="00A03E84" w:rsidP="00A03E84">
      <w:pPr>
        <w:pStyle w:val="a3"/>
        <w:tabs>
          <w:tab w:val="left" w:pos="284"/>
          <w:tab w:val="left" w:pos="2124"/>
          <w:tab w:val="left" w:pos="2715"/>
        </w:tabs>
        <w:ind w:left="284"/>
        <w:jc w:val="both"/>
      </w:pPr>
    </w:p>
    <w:p w:rsidR="00A03E84" w:rsidRPr="00A03E84" w:rsidRDefault="00A03E84" w:rsidP="00A03E84">
      <w:pPr>
        <w:pStyle w:val="a3"/>
        <w:numPr>
          <w:ilvl w:val="0"/>
          <w:numId w:val="7"/>
        </w:numPr>
        <w:tabs>
          <w:tab w:val="left" w:pos="284"/>
          <w:tab w:val="left" w:pos="2124"/>
          <w:tab w:val="left" w:pos="2715"/>
        </w:tabs>
        <w:jc w:val="both"/>
        <w:rPr>
          <w:b/>
        </w:rPr>
      </w:pPr>
      <w:r w:rsidRPr="00A03E84">
        <w:rPr>
          <w:b/>
        </w:rPr>
        <w:t>Методический паспорт проекта</w:t>
      </w:r>
    </w:p>
    <w:p w:rsidR="00A03E84" w:rsidRPr="00A03E84" w:rsidRDefault="00A03E84" w:rsidP="00A03E84">
      <w:pPr>
        <w:pStyle w:val="a3"/>
        <w:tabs>
          <w:tab w:val="left" w:pos="284"/>
          <w:tab w:val="left" w:pos="2124"/>
          <w:tab w:val="left" w:pos="2715"/>
        </w:tabs>
        <w:jc w:val="both"/>
        <w:rPr>
          <w:b/>
          <w:i/>
        </w:rPr>
      </w:pPr>
      <w:r w:rsidRPr="00A03E84">
        <w:rPr>
          <w:b/>
          <w:i/>
        </w:rPr>
        <w:t>Адресация:</w:t>
      </w:r>
    </w:p>
    <w:p w:rsidR="00A03E84" w:rsidRDefault="00A03E84" w:rsidP="00A03E84">
      <w:pPr>
        <w:pStyle w:val="a3"/>
        <w:numPr>
          <w:ilvl w:val="0"/>
          <w:numId w:val="9"/>
        </w:numPr>
        <w:tabs>
          <w:tab w:val="left" w:pos="284"/>
          <w:tab w:val="left" w:pos="2124"/>
          <w:tab w:val="left" w:pos="2715"/>
        </w:tabs>
        <w:jc w:val="both"/>
      </w:pPr>
      <w:r>
        <w:t>тема или темы учебно-тематического плана программы;</w:t>
      </w:r>
    </w:p>
    <w:p w:rsidR="00A03E84" w:rsidRDefault="00A03E84" w:rsidP="00A03E84">
      <w:pPr>
        <w:pStyle w:val="a3"/>
        <w:numPr>
          <w:ilvl w:val="0"/>
          <w:numId w:val="9"/>
        </w:numPr>
        <w:tabs>
          <w:tab w:val="left" w:pos="284"/>
          <w:tab w:val="left" w:pos="2124"/>
          <w:tab w:val="left" w:pos="2715"/>
        </w:tabs>
        <w:jc w:val="both"/>
      </w:pPr>
      <w:r>
        <w:t>цель и задачи (для объединения по интересам, группы учащихся, класса);</w:t>
      </w:r>
    </w:p>
    <w:p w:rsidR="00A03E84" w:rsidRDefault="00A03E84" w:rsidP="00A03E84">
      <w:pPr>
        <w:pStyle w:val="a3"/>
        <w:numPr>
          <w:ilvl w:val="0"/>
          <w:numId w:val="9"/>
        </w:numPr>
        <w:tabs>
          <w:tab w:val="left" w:pos="284"/>
          <w:tab w:val="left" w:pos="2124"/>
          <w:tab w:val="left" w:pos="2715"/>
        </w:tabs>
        <w:jc w:val="both"/>
      </w:pPr>
      <w:r>
        <w:t>возраст учащихся, год обучения;</w:t>
      </w:r>
    </w:p>
    <w:p w:rsidR="00A03E84" w:rsidRDefault="00A03E84" w:rsidP="00A03E84">
      <w:pPr>
        <w:pStyle w:val="a3"/>
        <w:numPr>
          <w:ilvl w:val="0"/>
          <w:numId w:val="9"/>
        </w:numPr>
        <w:tabs>
          <w:tab w:val="left" w:pos="284"/>
          <w:tab w:val="left" w:pos="2124"/>
          <w:tab w:val="left" w:pos="2715"/>
        </w:tabs>
        <w:jc w:val="both"/>
      </w:pPr>
      <w:r>
        <w:t>время работы над проектом;</w:t>
      </w:r>
    </w:p>
    <w:p w:rsidR="00A03E84" w:rsidRDefault="00A03E84" w:rsidP="00A03E84">
      <w:pPr>
        <w:pStyle w:val="a3"/>
        <w:numPr>
          <w:ilvl w:val="0"/>
          <w:numId w:val="9"/>
        </w:numPr>
        <w:tabs>
          <w:tab w:val="left" w:pos="284"/>
          <w:tab w:val="left" w:pos="2124"/>
          <w:tab w:val="left" w:pos="2715"/>
        </w:tabs>
        <w:jc w:val="both"/>
      </w:pPr>
      <w:r>
        <w:t>режим работы.</w:t>
      </w:r>
    </w:p>
    <w:p w:rsidR="00A03E84" w:rsidRPr="00A03E84" w:rsidRDefault="00A03E84" w:rsidP="00A03E84">
      <w:pPr>
        <w:pStyle w:val="a3"/>
        <w:tabs>
          <w:tab w:val="left" w:pos="284"/>
          <w:tab w:val="left" w:pos="2124"/>
          <w:tab w:val="left" w:pos="2715"/>
        </w:tabs>
        <w:ind w:left="709"/>
        <w:jc w:val="both"/>
        <w:rPr>
          <w:b/>
          <w:i/>
        </w:rPr>
      </w:pPr>
    </w:p>
    <w:p w:rsidR="00A03E84" w:rsidRDefault="00A03E84" w:rsidP="00A03E84">
      <w:pPr>
        <w:pStyle w:val="a3"/>
        <w:tabs>
          <w:tab w:val="left" w:pos="284"/>
          <w:tab w:val="left" w:pos="2124"/>
          <w:tab w:val="left" w:pos="2715"/>
        </w:tabs>
        <w:ind w:left="709"/>
        <w:jc w:val="both"/>
        <w:rPr>
          <w:b/>
          <w:i/>
        </w:rPr>
      </w:pPr>
      <w:r w:rsidRPr="00A03E84">
        <w:rPr>
          <w:b/>
          <w:i/>
        </w:rPr>
        <w:t>Обеспечение:</w:t>
      </w:r>
    </w:p>
    <w:p w:rsidR="00A03E84" w:rsidRDefault="00A03E84" w:rsidP="00A03E84">
      <w:pPr>
        <w:pStyle w:val="a3"/>
        <w:numPr>
          <w:ilvl w:val="0"/>
          <w:numId w:val="10"/>
        </w:numPr>
        <w:tabs>
          <w:tab w:val="left" w:pos="284"/>
          <w:tab w:val="left" w:pos="2124"/>
          <w:tab w:val="left" w:pos="2715"/>
        </w:tabs>
        <w:jc w:val="both"/>
      </w:pPr>
      <w:r>
        <w:t>материально-техническое и учебно-методическое оснащение, информационное обеспечение;</w:t>
      </w:r>
    </w:p>
    <w:p w:rsidR="00A03E84" w:rsidRDefault="0054561F" w:rsidP="00A03E84">
      <w:pPr>
        <w:pStyle w:val="a3"/>
        <w:numPr>
          <w:ilvl w:val="0"/>
          <w:numId w:val="10"/>
        </w:numPr>
        <w:tabs>
          <w:tab w:val="left" w:pos="284"/>
          <w:tab w:val="left" w:pos="2124"/>
          <w:tab w:val="left" w:pos="2715"/>
        </w:tabs>
        <w:jc w:val="both"/>
      </w:pPr>
      <w:r>
        <w:t>дополнительно привлекаемые участники, специалисты, информационные и материально-технические ресурсы;</w:t>
      </w:r>
    </w:p>
    <w:p w:rsidR="0054561F" w:rsidRDefault="0054561F" w:rsidP="00A03E84">
      <w:pPr>
        <w:pStyle w:val="a3"/>
        <w:numPr>
          <w:ilvl w:val="0"/>
          <w:numId w:val="10"/>
        </w:numPr>
        <w:tabs>
          <w:tab w:val="left" w:pos="284"/>
          <w:tab w:val="left" w:pos="2124"/>
          <w:tab w:val="left" w:pos="2715"/>
        </w:tabs>
        <w:jc w:val="both"/>
      </w:pPr>
      <w:r>
        <w:t>знания, умения и навыки, необходимые учащимся для самостоятельной работы;</w:t>
      </w:r>
    </w:p>
    <w:p w:rsidR="0054561F" w:rsidRDefault="0054561F" w:rsidP="00A03E84">
      <w:pPr>
        <w:pStyle w:val="a3"/>
        <w:numPr>
          <w:ilvl w:val="0"/>
          <w:numId w:val="10"/>
        </w:numPr>
        <w:tabs>
          <w:tab w:val="left" w:pos="284"/>
          <w:tab w:val="left" w:pos="2124"/>
          <w:tab w:val="left" w:pos="2715"/>
        </w:tabs>
        <w:jc w:val="both"/>
      </w:pPr>
      <w:r>
        <w:t>специфические умения и навыки, необходимые учащимся для работы в проекте;</w:t>
      </w:r>
    </w:p>
    <w:p w:rsidR="0054561F" w:rsidRDefault="0054561F" w:rsidP="00A03E84">
      <w:pPr>
        <w:pStyle w:val="a3"/>
        <w:numPr>
          <w:ilvl w:val="0"/>
          <w:numId w:val="10"/>
        </w:numPr>
        <w:tabs>
          <w:tab w:val="left" w:pos="284"/>
          <w:tab w:val="left" w:pos="2124"/>
          <w:tab w:val="left" w:pos="2715"/>
        </w:tabs>
        <w:jc w:val="both"/>
      </w:pPr>
      <w:r>
        <w:t>мотивация к работе.</w:t>
      </w:r>
    </w:p>
    <w:p w:rsidR="0054561F" w:rsidRPr="0054561F" w:rsidRDefault="0054561F" w:rsidP="0054561F">
      <w:pPr>
        <w:pStyle w:val="a3"/>
        <w:tabs>
          <w:tab w:val="left" w:pos="284"/>
          <w:tab w:val="left" w:pos="2124"/>
          <w:tab w:val="left" w:pos="2715"/>
        </w:tabs>
        <w:ind w:left="1069"/>
        <w:jc w:val="both"/>
        <w:rPr>
          <w:b/>
          <w:i/>
        </w:rPr>
      </w:pPr>
    </w:p>
    <w:p w:rsidR="0054561F" w:rsidRPr="0054561F" w:rsidRDefault="0054561F" w:rsidP="0054561F">
      <w:pPr>
        <w:pStyle w:val="a3"/>
        <w:tabs>
          <w:tab w:val="left" w:pos="2124"/>
          <w:tab w:val="left" w:pos="2715"/>
        </w:tabs>
        <w:ind w:left="709"/>
        <w:jc w:val="both"/>
        <w:rPr>
          <w:b/>
          <w:i/>
        </w:rPr>
      </w:pPr>
      <w:r w:rsidRPr="0054561F">
        <w:rPr>
          <w:b/>
          <w:i/>
        </w:rPr>
        <w:t>Предполагаемые приращения:</w:t>
      </w:r>
    </w:p>
    <w:p w:rsidR="0054561F" w:rsidRDefault="0054561F" w:rsidP="0054561F">
      <w:pPr>
        <w:pStyle w:val="a3"/>
        <w:numPr>
          <w:ilvl w:val="0"/>
          <w:numId w:val="11"/>
        </w:numPr>
        <w:tabs>
          <w:tab w:val="left" w:pos="2124"/>
          <w:tab w:val="left" w:pos="2715"/>
        </w:tabs>
        <w:ind w:left="709"/>
        <w:jc w:val="both"/>
      </w:pPr>
      <w:r>
        <w:t>новое содержание по каждой теме;</w:t>
      </w:r>
    </w:p>
    <w:p w:rsidR="0054561F" w:rsidRDefault="0054561F" w:rsidP="0054561F">
      <w:pPr>
        <w:pStyle w:val="a3"/>
        <w:numPr>
          <w:ilvl w:val="0"/>
          <w:numId w:val="11"/>
        </w:numPr>
        <w:tabs>
          <w:tab w:val="left" w:pos="2124"/>
          <w:tab w:val="left" w:pos="2715"/>
        </w:tabs>
        <w:ind w:left="709"/>
        <w:jc w:val="both"/>
      </w:pPr>
      <w:r>
        <w:t>новые практические приемы;</w:t>
      </w:r>
    </w:p>
    <w:p w:rsidR="0054561F" w:rsidRDefault="0054561F" w:rsidP="0054561F">
      <w:pPr>
        <w:pStyle w:val="a3"/>
        <w:numPr>
          <w:ilvl w:val="0"/>
          <w:numId w:val="11"/>
        </w:numPr>
        <w:tabs>
          <w:tab w:val="left" w:pos="2124"/>
          <w:tab w:val="left" w:pos="2715"/>
        </w:tabs>
        <w:ind w:left="709"/>
        <w:jc w:val="both"/>
      </w:pPr>
      <w:r>
        <w:t>обобщающие понятия, представление знания, на получение которых нацелен результат проекта;</w:t>
      </w:r>
    </w:p>
    <w:p w:rsidR="0054561F" w:rsidRDefault="0054561F" w:rsidP="0054561F">
      <w:pPr>
        <w:pStyle w:val="a3"/>
        <w:numPr>
          <w:ilvl w:val="0"/>
          <w:numId w:val="11"/>
        </w:numPr>
        <w:tabs>
          <w:tab w:val="left" w:pos="2124"/>
          <w:tab w:val="left" w:pos="2715"/>
        </w:tabs>
        <w:ind w:left="709"/>
        <w:jc w:val="both"/>
      </w:pPr>
      <w:r>
        <w:t>развитие навыков:</w:t>
      </w:r>
    </w:p>
    <w:p w:rsidR="0054561F" w:rsidRDefault="0054561F" w:rsidP="0054561F">
      <w:pPr>
        <w:pStyle w:val="a3"/>
        <w:numPr>
          <w:ilvl w:val="0"/>
          <w:numId w:val="12"/>
        </w:numPr>
        <w:tabs>
          <w:tab w:val="left" w:pos="2124"/>
          <w:tab w:val="left" w:pos="2715"/>
        </w:tabs>
        <w:ind w:left="1134"/>
        <w:jc w:val="both"/>
      </w:pPr>
      <w:r>
        <w:t>самостоятельной работы с источниками информации, инструментами, технологиями;</w:t>
      </w:r>
    </w:p>
    <w:p w:rsidR="0054561F" w:rsidRDefault="0054561F" w:rsidP="0054561F">
      <w:pPr>
        <w:pStyle w:val="a3"/>
        <w:numPr>
          <w:ilvl w:val="0"/>
          <w:numId w:val="12"/>
        </w:numPr>
        <w:tabs>
          <w:tab w:val="left" w:pos="2124"/>
          <w:tab w:val="left" w:pos="2715"/>
        </w:tabs>
        <w:ind w:left="1134"/>
        <w:jc w:val="both"/>
      </w:pPr>
      <w:r>
        <w:t>самостоятельного принятия решений;</w:t>
      </w:r>
    </w:p>
    <w:p w:rsidR="0054561F" w:rsidRDefault="0054561F" w:rsidP="0054561F">
      <w:pPr>
        <w:pStyle w:val="a3"/>
        <w:numPr>
          <w:ilvl w:val="0"/>
          <w:numId w:val="12"/>
        </w:numPr>
        <w:tabs>
          <w:tab w:val="left" w:pos="2124"/>
          <w:tab w:val="left" w:pos="2715"/>
        </w:tabs>
        <w:ind w:left="1134"/>
        <w:jc w:val="both"/>
      </w:pPr>
      <w:proofErr w:type="spellStart"/>
      <w:r>
        <w:t>коммуникативности</w:t>
      </w:r>
      <w:proofErr w:type="spellEnd"/>
      <w:r>
        <w:t xml:space="preserve"> в информационной работе, ролевом взаимодействии;</w:t>
      </w:r>
    </w:p>
    <w:p w:rsidR="0054561F" w:rsidRDefault="0054561F" w:rsidP="0054561F">
      <w:pPr>
        <w:pStyle w:val="a3"/>
        <w:numPr>
          <w:ilvl w:val="0"/>
          <w:numId w:val="12"/>
        </w:numPr>
        <w:tabs>
          <w:tab w:val="left" w:pos="2124"/>
          <w:tab w:val="left" w:pos="2715"/>
        </w:tabs>
        <w:ind w:left="1134"/>
        <w:jc w:val="both"/>
      </w:pPr>
      <w:r>
        <w:t>мыслительной деятельности при проектировании, планировании, анализе;</w:t>
      </w:r>
    </w:p>
    <w:p w:rsidR="0054561F" w:rsidRDefault="0054561F" w:rsidP="0054561F">
      <w:pPr>
        <w:pStyle w:val="a3"/>
        <w:numPr>
          <w:ilvl w:val="0"/>
          <w:numId w:val="12"/>
        </w:numPr>
        <w:tabs>
          <w:tab w:val="left" w:pos="708"/>
          <w:tab w:val="left" w:pos="1416"/>
        </w:tabs>
        <w:ind w:left="1134"/>
        <w:jc w:val="both"/>
      </w:pPr>
      <w:r>
        <w:t>самоанализа и рефлексии.</w:t>
      </w:r>
    </w:p>
    <w:p w:rsidR="00B83D7C" w:rsidRDefault="00B83D7C" w:rsidP="0054561F">
      <w:pPr>
        <w:pStyle w:val="a3"/>
        <w:numPr>
          <w:ilvl w:val="0"/>
          <w:numId w:val="11"/>
        </w:numPr>
        <w:tabs>
          <w:tab w:val="left" w:pos="708"/>
          <w:tab w:val="left" w:pos="1416"/>
        </w:tabs>
        <w:ind w:hanging="1145"/>
        <w:jc w:val="both"/>
      </w:pPr>
      <w:r>
        <w:t xml:space="preserve">Воспитание </w:t>
      </w:r>
      <w:proofErr w:type="spellStart"/>
      <w:r>
        <w:t>талерантности</w:t>
      </w:r>
      <w:proofErr w:type="spellEnd"/>
      <w:r>
        <w:t>.</w:t>
      </w:r>
    </w:p>
    <w:p w:rsidR="00B83D7C" w:rsidRDefault="00B83D7C" w:rsidP="0054561F">
      <w:pPr>
        <w:pStyle w:val="a3"/>
        <w:numPr>
          <w:ilvl w:val="0"/>
          <w:numId w:val="11"/>
        </w:numPr>
        <w:tabs>
          <w:tab w:val="left" w:pos="708"/>
          <w:tab w:val="left" w:pos="1416"/>
        </w:tabs>
        <w:ind w:hanging="1145"/>
        <w:jc w:val="both"/>
      </w:pPr>
      <w:r>
        <w:t>Расширение кругозора.</w:t>
      </w:r>
    </w:p>
    <w:p w:rsidR="00B83D7C" w:rsidRDefault="00B83D7C" w:rsidP="00B83D7C">
      <w:pPr>
        <w:tabs>
          <w:tab w:val="left" w:pos="708"/>
          <w:tab w:val="left" w:pos="1416"/>
        </w:tabs>
        <w:jc w:val="both"/>
      </w:pPr>
    </w:p>
    <w:p w:rsidR="00B83D7C" w:rsidRPr="00B83D7C" w:rsidRDefault="00B83D7C" w:rsidP="00B83D7C">
      <w:pPr>
        <w:tabs>
          <w:tab w:val="left" w:pos="708"/>
          <w:tab w:val="left" w:pos="1416"/>
        </w:tabs>
        <w:jc w:val="both"/>
        <w:rPr>
          <w:b/>
          <w:i/>
        </w:rPr>
      </w:pPr>
      <w:r>
        <w:tab/>
      </w:r>
      <w:r w:rsidRPr="00B83D7C">
        <w:rPr>
          <w:b/>
          <w:i/>
        </w:rPr>
        <w:t>Статус проекта:</w:t>
      </w:r>
    </w:p>
    <w:p w:rsidR="00B83D7C" w:rsidRDefault="00B83D7C" w:rsidP="00B83D7C">
      <w:pPr>
        <w:pStyle w:val="a3"/>
        <w:numPr>
          <w:ilvl w:val="0"/>
          <w:numId w:val="13"/>
        </w:numPr>
        <w:tabs>
          <w:tab w:val="left" w:pos="708"/>
          <w:tab w:val="left" w:pos="1416"/>
        </w:tabs>
        <w:jc w:val="both"/>
      </w:pPr>
      <w:r>
        <w:lastRenderedPageBreak/>
        <w:t>Автор-разработчик (указать должность, квалификационную категорию, контактную  информацию);</w:t>
      </w:r>
    </w:p>
    <w:p w:rsidR="00B83D7C" w:rsidRDefault="00B83D7C" w:rsidP="00B83D7C">
      <w:pPr>
        <w:pStyle w:val="a3"/>
        <w:numPr>
          <w:ilvl w:val="0"/>
          <w:numId w:val="13"/>
        </w:numPr>
        <w:tabs>
          <w:tab w:val="left" w:pos="708"/>
          <w:tab w:val="left" w:pos="1416"/>
        </w:tabs>
        <w:jc w:val="both"/>
      </w:pPr>
      <w:r>
        <w:t>Опыт использования, апробации  (класс, группа учащихся, объединение по интересам)</w:t>
      </w:r>
    </w:p>
    <w:p w:rsidR="00B83D7C" w:rsidRDefault="00B83D7C" w:rsidP="00B83D7C">
      <w:pPr>
        <w:pStyle w:val="a3"/>
        <w:numPr>
          <w:ilvl w:val="0"/>
          <w:numId w:val="13"/>
        </w:numPr>
        <w:tabs>
          <w:tab w:val="left" w:pos="708"/>
          <w:tab w:val="left" w:pos="1416"/>
        </w:tabs>
        <w:jc w:val="both"/>
      </w:pPr>
      <w:r>
        <w:t>Степень распространения (учреждение, регион).</w:t>
      </w:r>
    </w:p>
    <w:p w:rsidR="00B83D7C" w:rsidRDefault="00B83D7C" w:rsidP="00B83D7C">
      <w:pPr>
        <w:pStyle w:val="a3"/>
        <w:tabs>
          <w:tab w:val="left" w:pos="708"/>
          <w:tab w:val="left" w:pos="1416"/>
        </w:tabs>
        <w:ind w:left="1065" w:firstLine="708"/>
        <w:jc w:val="both"/>
      </w:pPr>
    </w:p>
    <w:p w:rsidR="00B83D7C" w:rsidRPr="00B83D7C" w:rsidRDefault="00B83D7C" w:rsidP="00B83D7C">
      <w:pPr>
        <w:pStyle w:val="a3"/>
        <w:tabs>
          <w:tab w:val="left" w:pos="708"/>
          <w:tab w:val="left" w:pos="1416"/>
        </w:tabs>
        <w:ind w:left="142"/>
        <w:jc w:val="both"/>
        <w:rPr>
          <w:b/>
        </w:rPr>
      </w:pPr>
      <w:r w:rsidRPr="00B83D7C">
        <w:rPr>
          <w:b/>
        </w:rPr>
        <w:t>3.Работа над проектом:</w:t>
      </w:r>
    </w:p>
    <w:p w:rsidR="00B83D7C" w:rsidRDefault="00B83D7C" w:rsidP="00B83D7C">
      <w:pPr>
        <w:pStyle w:val="a3"/>
        <w:tabs>
          <w:tab w:val="left" w:pos="708"/>
          <w:tab w:val="left" w:pos="1416"/>
        </w:tabs>
        <w:ind w:left="142"/>
        <w:jc w:val="both"/>
      </w:pPr>
      <w:r>
        <w:t>1) идея проекта.</w:t>
      </w:r>
    </w:p>
    <w:p w:rsidR="00B83D7C" w:rsidRDefault="00B83D7C" w:rsidP="00B83D7C">
      <w:pPr>
        <w:pStyle w:val="a3"/>
        <w:tabs>
          <w:tab w:val="left" w:pos="708"/>
          <w:tab w:val="left" w:pos="1416"/>
        </w:tabs>
        <w:ind w:left="142"/>
        <w:jc w:val="both"/>
      </w:pPr>
      <w:r>
        <w:t>2) форма организации работы над проектом (творческая мастерская, тематические занятия и др.)</w:t>
      </w:r>
    </w:p>
    <w:p w:rsidR="00B83D7C" w:rsidRDefault="00B83D7C" w:rsidP="00B83D7C">
      <w:pPr>
        <w:pStyle w:val="a3"/>
        <w:tabs>
          <w:tab w:val="left" w:pos="708"/>
          <w:tab w:val="left" w:pos="1416"/>
        </w:tabs>
        <w:ind w:left="142"/>
        <w:jc w:val="both"/>
      </w:pPr>
      <w:r>
        <w:t>3) этапы работы над проектом. Могут быть представлены в виде описания либо таблицы:</w:t>
      </w:r>
    </w:p>
    <w:p w:rsidR="00B83D7C" w:rsidRDefault="00B83D7C" w:rsidP="00B83D7C">
      <w:pPr>
        <w:pStyle w:val="a3"/>
        <w:tabs>
          <w:tab w:val="left" w:pos="708"/>
          <w:tab w:val="left" w:pos="1416"/>
        </w:tabs>
        <w:ind w:left="1065"/>
        <w:jc w:val="both"/>
      </w:pPr>
    </w:p>
    <w:tbl>
      <w:tblPr>
        <w:tblStyle w:val="a4"/>
        <w:tblW w:w="0" w:type="auto"/>
        <w:tblInd w:w="250" w:type="dxa"/>
        <w:tblLook w:val="04A0"/>
      </w:tblPr>
      <w:tblGrid>
        <w:gridCol w:w="2148"/>
        <w:gridCol w:w="2106"/>
        <w:gridCol w:w="2126"/>
        <w:gridCol w:w="2126"/>
      </w:tblGrid>
      <w:tr w:rsidR="00735717" w:rsidTr="00735717">
        <w:tc>
          <w:tcPr>
            <w:tcW w:w="2148" w:type="dxa"/>
          </w:tcPr>
          <w:p w:rsidR="00B83D7C" w:rsidRPr="00735717" w:rsidRDefault="00B83D7C" w:rsidP="00735717">
            <w:pPr>
              <w:pStyle w:val="a3"/>
              <w:tabs>
                <w:tab w:val="left" w:pos="708"/>
                <w:tab w:val="left" w:pos="1416"/>
                <w:tab w:val="right" w:pos="1932"/>
              </w:tabs>
              <w:ind w:left="-923" w:firstLine="923"/>
              <w:jc w:val="both"/>
              <w:rPr>
                <w:b/>
              </w:rPr>
            </w:pPr>
            <w:r w:rsidRPr="00735717">
              <w:rPr>
                <w:b/>
              </w:rPr>
              <w:t>Этапы работы</w:t>
            </w:r>
            <w:r w:rsidR="00735717" w:rsidRPr="00735717">
              <w:rPr>
                <w:b/>
              </w:rPr>
              <w:tab/>
            </w:r>
          </w:p>
        </w:tc>
        <w:tc>
          <w:tcPr>
            <w:tcW w:w="2106" w:type="dxa"/>
          </w:tcPr>
          <w:p w:rsidR="00B83D7C" w:rsidRPr="00735717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  <w:rPr>
                <w:b/>
              </w:rPr>
            </w:pPr>
            <w:r w:rsidRPr="00735717">
              <w:rPr>
                <w:b/>
              </w:rPr>
              <w:t>Содержание</w:t>
            </w:r>
          </w:p>
        </w:tc>
        <w:tc>
          <w:tcPr>
            <w:tcW w:w="2126" w:type="dxa"/>
          </w:tcPr>
          <w:p w:rsidR="00B83D7C" w:rsidRPr="00735717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  <w:rPr>
                <w:b/>
              </w:rPr>
            </w:pPr>
            <w:r w:rsidRPr="00735717">
              <w:rPr>
                <w:b/>
              </w:rPr>
              <w:t>Деятельность учащихся</w:t>
            </w:r>
          </w:p>
        </w:tc>
        <w:tc>
          <w:tcPr>
            <w:tcW w:w="2126" w:type="dxa"/>
          </w:tcPr>
          <w:p w:rsidR="00B83D7C" w:rsidRPr="00735717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  <w:rPr>
                <w:b/>
              </w:rPr>
            </w:pPr>
            <w:r w:rsidRPr="00735717">
              <w:rPr>
                <w:b/>
              </w:rPr>
              <w:t>Деятельность педагога</w:t>
            </w: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Подготовка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Планирование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Творческая деятельность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Результаты и выводы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Представление результатов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  <w:tr w:rsidR="00735717" w:rsidTr="00735717">
        <w:tc>
          <w:tcPr>
            <w:tcW w:w="2148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176" w:hanging="142"/>
              <w:jc w:val="both"/>
            </w:pPr>
            <w:r>
              <w:t>Оценка результатов и процесса в целом</w:t>
            </w:r>
          </w:p>
        </w:tc>
        <w:tc>
          <w:tcPr>
            <w:tcW w:w="210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-923" w:firstLine="923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  <w:tc>
          <w:tcPr>
            <w:tcW w:w="2126" w:type="dxa"/>
          </w:tcPr>
          <w:p w:rsidR="00B83D7C" w:rsidRDefault="00B83D7C" w:rsidP="00735717">
            <w:pPr>
              <w:pStyle w:val="a3"/>
              <w:tabs>
                <w:tab w:val="left" w:pos="708"/>
                <w:tab w:val="left" w:pos="1416"/>
              </w:tabs>
              <w:ind w:left="32" w:hanging="32"/>
              <w:jc w:val="both"/>
            </w:pPr>
          </w:p>
        </w:tc>
      </w:tr>
    </w:tbl>
    <w:p w:rsidR="00A03E84" w:rsidRDefault="00A03E84" w:rsidP="00735717">
      <w:pPr>
        <w:pStyle w:val="a3"/>
        <w:tabs>
          <w:tab w:val="left" w:pos="708"/>
          <w:tab w:val="left" w:pos="1416"/>
        </w:tabs>
        <w:ind w:left="284"/>
        <w:jc w:val="both"/>
      </w:pPr>
    </w:p>
    <w:p w:rsidR="00735717" w:rsidRDefault="00735717" w:rsidP="00735717">
      <w:pPr>
        <w:pStyle w:val="a3"/>
        <w:tabs>
          <w:tab w:val="left" w:pos="708"/>
          <w:tab w:val="left" w:pos="1416"/>
        </w:tabs>
        <w:ind w:left="284"/>
        <w:jc w:val="both"/>
      </w:pPr>
      <w:r>
        <w:t>Возможно представление этапов в виде структуры учебного проекта:</w:t>
      </w:r>
    </w:p>
    <w:tbl>
      <w:tblPr>
        <w:tblStyle w:val="a4"/>
        <w:tblW w:w="0" w:type="auto"/>
        <w:tblInd w:w="284" w:type="dxa"/>
        <w:tblLook w:val="04A0"/>
      </w:tblPr>
      <w:tblGrid>
        <w:gridCol w:w="2092"/>
        <w:gridCol w:w="2835"/>
        <w:gridCol w:w="3544"/>
      </w:tblGrid>
      <w:tr w:rsidR="00735717" w:rsidTr="00735717">
        <w:tc>
          <w:tcPr>
            <w:tcW w:w="2092" w:type="dxa"/>
          </w:tcPr>
          <w:p w:rsidR="00735717" w:rsidRP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center"/>
              <w:rPr>
                <w:b/>
              </w:rPr>
            </w:pPr>
            <w:r w:rsidRPr="00735717">
              <w:rPr>
                <w:b/>
              </w:rPr>
              <w:t>Первый этап:</w:t>
            </w:r>
          </w:p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center"/>
            </w:pPr>
            <w:r>
              <w:t>стартовый</w:t>
            </w:r>
          </w:p>
        </w:tc>
        <w:tc>
          <w:tcPr>
            <w:tcW w:w="2835" w:type="dxa"/>
          </w:tcPr>
          <w:p w:rsidR="00735717" w:rsidRP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  <w:rPr>
                <w:b/>
              </w:rPr>
            </w:pPr>
            <w:r w:rsidRPr="00735717">
              <w:rPr>
                <w:b/>
              </w:rPr>
              <w:t>Второй этап:</w:t>
            </w:r>
          </w:p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</w:pPr>
            <w:r>
              <w:t>Практическая реализация</w:t>
            </w:r>
          </w:p>
        </w:tc>
        <w:tc>
          <w:tcPr>
            <w:tcW w:w="3544" w:type="dxa"/>
          </w:tcPr>
          <w:p w:rsidR="00735717" w:rsidRP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  <w:rPr>
                <w:b/>
              </w:rPr>
            </w:pPr>
            <w:r w:rsidRPr="00735717">
              <w:rPr>
                <w:b/>
              </w:rPr>
              <w:t>Третий этап:</w:t>
            </w:r>
          </w:p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</w:pPr>
            <w:proofErr w:type="gramStart"/>
            <w:r>
              <w:t>Итоговый</w:t>
            </w:r>
            <w:proofErr w:type="gramEnd"/>
            <w:r>
              <w:t xml:space="preserve"> (презентация результатов работы над проектом, коллективное обсуждение и самооценка)</w:t>
            </w:r>
          </w:p>
        </w:tc>
      </w:tr>
      <w:tr w:rsidR="00735717" w:rsidTr="00735717">
        <w:tc>
          <w:tcPr>
            <w:tcW w:w="2092" w:type="dxa"/>
          </w:tcPr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</w:pPr>
          </w:p>
        </w:tc>
        <w:tc>
          <w:tcPr>
            <w:tcW w:w="2835" w:type="dxa"/>
          </w:tcPr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</w:pPr>
          </w:p>
        </w:tc>
        <w:tc>
          <w:tcPr>
            <w:tcW w:w="3544" w:type="dxa"/>
          </w:tcPr>
          <w:p w:rsidR="00735717" w:rsidRDefault="00735717" w:rsidP="00735717">
            <w:pPr>
              <w:pStyle w:val="a3"/>
              <w:tabs>
                <w:tab w:val="left" w:pos="708"/>
                <w:tab w:val="left" w:pos="1416"/>
              </w:tabs>
              <w:ind w:left="0"/>
              <w:jc w:val="both"/>
            </w:pPr>
          </w:p>
        </w:tc>
      </w:tr>
    </w:tbl>
    <w:p w:rsidR="00735717" w:rsidRDefault="00735717" w:rsidP="00735717">
      <w:pPr>
        <w:pStyle w:val="a3"/>
        <w:tabs>
          <w:tab w:val="left" w:pos="708"/>
          <w:tab w:val="left" w:pos="1416"/>
        </w:tabs>
        <w:ind w:left="284"/>
        <w:jc w:val="both"/>
      </w:pPr>
    </w:p>
    <w:p w:rsidR="00BD49E4" w:rsidRDefault="00BD49E4" w:rsidP="00BD49E4">
      <w:pPr>
        <w:pStyle w:val="a3"/>
        <w:numPr>
          <w:ilvl w:val="0"/>
          <w:numId w:val="13"/>
        </w:numPr>
        <w:tabs>
          <w:tab w:val="left" w:pos="708"/>
          <w:tab w:val="left" w:pos="1416"/>
        </w:tabs>
        <w:jc w:val="both"/>
      </w:pPr>
      <w:r>
        <w:t>Презентация результатов работы над проектом:</w:t>
      </w:r>
    </w:p>
    <w:p w:rsidR="00BD49E4" w:rsidRDefault="00BD49E4" w:rsidP="00BD49E4">
      <w:pPr>
        <w:pStyle w:val="a3"/>
        <w:numPr>
          <w:ilvl w:val="0"/>
          <w:numId w:val="14"/>
        </w:numPr>
        <w:tabs>
          <w:tab w:val="left" w:pos="708"/>
          <w:tab w:val="left" w:pos="1416"/>
        </w:tabs>
        <w:jc w:val="both"/>
      </w:pPr>
      <w:r>
        <w:t xml:space="preserve">Где и в какой форме состоялась презентация </w:t>
      </w:r>
      <w:proofErr w:type="spellStart"/>
      <w:r>
        <w:t>поекта</w:t>
      </w:r>
      <w:proofErr w:type="spellEnd"/>
      <w:r>
        <w:t>, преставление творческих работ учащихся?</w:t>
      </w:r>
    </w:p>
    <w:p w:rsidR="00BD49E4" w:rsidRDefault="00BD49E4" w:rsidP="00BD49E4">
      <w:pPr>
        <w:pStyle w:val="a3"/>
        <w:numPr>
          <w:ilvl w:val="0"/>
          <w:numId w:val="14"/>
        </w:numPr>
        <w:tabs>
          <w:tab w:val="left" w:pos="708"/>
          <w:tab w:val="left" w:pos="1416"/>
        </w:tabs>
        <w:jc w:val="both"/>
      </w:pPr>
      <w:r>
        <w:t xml:space="preserve">Какие выводы сделали участники проекта по </w:t>
      </w:r>
      <w:proofErr w:type="spellStart"/>
      <w:r>
        <w:t>итгам</w:t>
      </w:r>
      <w:proofErr w:type="spellEnd"/>
      <w:r>
        <w:t xml:space="preserve"> проектной деятельности?</w:t>
      </w:r>
    </w:p>
    <w:p w:rsidR="00BE7799" w:rsidRDefault="00BE7799" w:rsidP="00BD49E4">
      <w:pPr>
        <w:pStyle w:val="a3"/>
        <w:tabs>
          <w:tab w:val="left" w:pos="708"/>
          <w:tab w:val="left" w:pos="1416"/>
        </w:tabs>
        <w:ind w:left="709"/>
        <w:jc w:val="both"/>
      </w:pPr>
      <w:r>
        <w:tab/>
      </w:r>
      <w:r w:rsidR="00BD49E4">
        <w:t>Продукт проекта может быть представлен в разных формах</w:t>
      </w:r>
      <w:r>
        <w:t xml:space="preserve">: выставочная экспозиция, </w:t>
      </w:r>
      <w:proofErr w:type="spellStart"/>
      <w:r>
        <w:t>портфолио</w:t>
      </w:r>
      <w:proofErr w:type="spellEnd"/>
      <w:r>
        <w:t xml:space="preserve"> практических работ участников, буклет, виртуальная выставка и др.</w:t>
      </w:r>
    </w:p>
    <w:p w:rsidR="00BE7799" w:rsidRDefault="00BE7799" w:rsidP="00BD49E4">
      <w:pPr>
        <w:pStyle w:val="a3"/>
        <w:tabs>
          <w:tab w:val="left" w:pos="708"/>
          <w:tab w:val="left" w:pos="1416"/>
        </w:tabs>
        <w:ind w:left="709"/>
        <w:jc w:val="both"/>
      </w:pPr>
      <w:r>
        <w:tab/>
        <w:t>При создании методического паспорта конкретного проекта могут указываться не все представленные позиции. Если проект сложный и осуществляется в несколько этапов, необходимо показать его структуру и связи между частями, описать каждую часть в отдельности.</w:t>
      </w:r>
    </w:p>
    <w:p w:rsidR="00BE7799" w:rsidRDefault="00BE7799" w:rsidP="00BD49E4">
      <w:pPr>
        <w:pStyle w:val="a3"/>
        <w:tabs>
          <w:tab w:val="left" w:pos="708"/>
          <w:tab w:val="left" w:pos="1416"/>
        </w:tabs>
        <w:ind w:left="709"/>
        <w:jc w:val="both"/>
      </w:pPr>
      <w:r>
        <w:tab/>
        <w:t>Если проект специфичный и его особенности не отражаются в предложенной модели описания, следует добавить иные позиции, отражающие его сущность.</w:t>
      </w:r>
    </w:p>
    <w:p w:rsidR="00BE7799" w:rsidRDefault="00BE7799" w:rsidP="00BD49E4">
      <w:pPr>
        <w:pStyle w:val="a3"/>
        <w:tabs>
          <w:tab w:val="left" w:pos="708"/>
          <w:tab w:val="left" w:pos="1416"/>
        </w:tabs>
        <w:ind w:left="709"/>
        <w:jc w:val="both"/>
      </w:pPr>
    </w:p>
    <w:p w:rsidR="00BE7799" w:rsidRDefault="00BE7799" w:rsidP="00BE7799">
      <w:pPr>
        <w:pStyle w:val="a3"/>
        <w:tabs>
          <w:tab w:val="left" w:pos="708"/>
          <w:tab w:val="left" w:pos="1416"/>
        </w:tabs>
        <w:ind w:left="1065"/>
        <w:jc w:val="both"/>
        <w:rPr>
          <w:b/>
        </w:rPr>
      </w:pPr>
      <w:r w:rsidRPr="00BE7799">
        <w:rPr>
          <w:b/>
        </w:rPr>
        <w:t>4.Общие выводы. Заключение.</w:t>
      </w:r>
    </w:p>
    <w:p w:rsidR="00BE7799" w:rsidRDefault="00BE7799" w:rsidP="00BE7799">
      <w:pPr>
        <w:pStyle w:val="a3"/>
        <w:tabs>
          <w:tab w:val="left" w:pos="708"/>
          <w:tab w:val="left" w:pos="1416"/>
        </w:tabs>
        <w:ind w:left="1065"/>
        <w:jc w:val="both"/>
      </w:pPr>
      <w:r>
        <w:lastRenderedPageBreak/>
        <w:t>В данной части приводятся ответы на следующие вопросы:</w:t>
      </w:r>
    </w:p>
    <w:p w:rsidR="00BE7799" w:rsidRDefault="00BE7799" w:rsidP="00BE7799">
      <w:pPr>
        <w:pStyle w:val="a3"/>
        <w:numPr>
          <w:ilvl w:val="0"/>
          <w:numId w:val="15"/>
        </w:numPr>
        <w:tabs>
          <w:tab w:val="left" w:pos="708"/>
          <w:tab w:val="left" w:pos="1416"/>
        </w:tabs>
        <w:jc w:val="both"/>
      </w:pPr>
      <w:r>
        <w:t>Каковы возможности проекта для обучения, развития, воспитания учащихся?</w:t>
      </w:r>
    </w:p>
    <w:p w:rsidR="00BE7799" w:rsidRDefault="00945F04" w:rsidP="00BE7799">
      <w:pPr>
        <w:pStyle w:val="a3"/>
        <w:numPr>
          <w:ilvl w:val="0"/>
          <w:numId w:val="15"/>
        </w:numPr>
        <w:tabs>
          <w:tab w:val="left" w:pos="708"/>
          <w:tab w:val="left" w:pos="1416"/>
        </w:tabs>
        <w:jc w:val="both"/>
      </w:pPr>
      <w:r>
        <w:t>Что необходимо знать о данном проекте для его использования?</w:t>
      </w:r>
    </w:p>
    <w:p w:rsidR="00945F04" w:rsidRPr="00BE7799" w:rsidRDefault="00945F04" w:rsidP="00BE7799">
      <w:pPr>
        <w:pStyle w:val="a3"/>
        <w:numPr>
          <w:ilvl w:val="0"/>
          <w:numId w:val="15"/>
        </w:numPr>
        <w:tabs>
          <w:tab w:val="left" w:pos="708"/>
          <w:tab w:val="left" w:pos="1416"/>
        </w:tabs>
        <w:jc w:val="both"/>
      </w:pPr>
      <w:r>
        <w:t>Что особенно ценно в осуществлении проекта?</w:t>
      </w:r>
    </w:p>
    <w:p w:rsidR="00BE7799" w:rsidRPr="006075E5" w:rsidRDefault="00BE7799" w:rsidP="00BE7799">
      <w:pPr>
        <w:pStyle w:val="a3"/>
        <w:tabs>
          <w:tab w:val="left" w:pos="708"/>
          <w:tab w:val="left" w:pos="1416"/>
        </w:tabs>
        <w:ind w:left="1065"/>
        <w:jc w:val="both"/>
      </w:pPr>
    </w:p>
    <w:sectPr w:rsidR="00BE7799" w:rsidRPr="006075E5" w:rsidSect="00DD3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mso26A5"/>
      </v:shape>
    </w:pict>
  </w:numPicBullet>
  <w:abstractNum w:abstractNumId="0">
    <w:nsid w:val="00C4158C"/>
    <w:multiLevelType w:val="hybridMultilevel"/>
    <w:tmpl w:val="84A67D90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0F0439A3"/>
    <w:multiLevelType w:val="hybridMultilevel"/>
    <w:tmpl w:val="DAA227C4"/>
    <w:lvl w:ilvl="0" w:tplc="248A35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0E7FB9"/>
    <w:multiLevelType w:val="hybridMultilevel"/>
    <w:tmpl w:val="ED907046"/>
    <w:lvl w:ilvl="0" w:tplc="8B04B1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F305B3"/>
    <w:multiLevelType w:val="hybridMultilevel"/>
    <w:tmpl w:val="8922619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9363F3"/>
    <w:multiLevelType w:val="hybridMultilevel"/>
    <w:tmpl w:val="6218A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549DB"/>
    <w:multiLevelType w:val="hybridMultilevel"/>
    <w:tmpl w:val="2194A5B2"/>
    <w:lvl w:ilvl="0" w:tplc="41B4E2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D62D7F"/>
    <w:multiLevelType w:val="hybridMultilevel"/>
    <w:tmpl w:val="2DA0A7B6"/>
    <w:lvl w:ilvl="0" w:tplc="E90649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1F565B"/>
    <w:multiLevelType w:val="hybridMultilevel"/>
    <w:tmpl w:val="3AC28340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8">
    <w:nsid w:val="35426F2F"/>
    <w:multiLevelType w:val="hybridMultilevel"/>
    <w:tmpl w:val="2A264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B4FF3"/>
    <w:multiLevelType w:val="hybridMultilevel"/>
    <w:tmpl w:val="B2D292C8"/>
    <w:lvl w:ilvl="0" w:tplc="0419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>
    <w:nsid w:val="3EBC0578"/>
    <w:multiLevelType w:val="hybridMultilevel"/>
    <w:tmpl w:val="F0F4552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40E97DF1"/>
    <w:multiLevelType w:val="hybridMultilevel"/>
    <w:tmpl w:val="A3FEBC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51656"/>
    <w:multiLevelType w:val="hybridMultilevel"/>
    <w:tmpl w:val="49CE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0574A2"/>
    <w:multiLevelType w:val="hybridMultilevel"/>
    <w:tmpl w:val="52FCD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D0143"/>
    <w:multiLevelType w:val="hybridMultilevel"/>
    <w:tmpl w:val="4582F1C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14"/>
  </w:num>
  <w:num w:numId="9">
    <w:abstractNumId w:val="5"/>
  </w:num>
  <w:num w:numId="10">
    <w:abstractNumId w:val="2"/>
  </w:num>
  <w:num w:numId="11">
    <w:abstractNumId w:val="6"/>
  </w:num>
  <w:num w:numId="12">
    <w:abstractNumId w:val="10"/>
  </w:num>
  <w:num w:numId="13">
    <w:abstractNumId w:val="1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E07"/>
    <w:rsid w:val="00050AB7"/>
    <w:rsid w:val="00181BD2"/>
    <w:rsid w:val="001E6CA2"/>
    <w:rsid w:val="00376E07"/>
    <w:rsid w:val="003E6620"/>
    <w:rsid w:val="0054561F"/>
    <w:rsid w:val="00596B55"/>
    <w:rsid w:val="006075E5"/>
    <w:rsid w:val="00735717"/>
    <w:rsid w:val="00767437"/>
    <w:rsid w:val="00945F04"/>
    <w:rsid w:val="009E1EE2"/>
    <w:rsid w:val="00A03E84"/>
    <w:rsid w:val="00A04E89"/>
    <w:rsid w:val="00B83D7C"/>
    <w:rsid w:val="00BD49E4"/>
    <w:rsid w:val="00BE7799"/>
    <w:rsid w:val="00D21C02"/>
    <w:rsid w:val="00DD32F2"/>
    <w:rsid w:val="00F5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AB7"/>
    <w:pPr>
      <w:ind w:left="720"/>
      <w:contextualSpacing/>
    </w:pPr>
  </w:style>
  <w:style w:type="table" w:styleId="a4">
    <w:name w:val="Table Grid"/>
    <w:basedOn w:val="a1"/>
    <w:uiPriority w:val="59"/>
    <w:rsid w:val="00B83D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2014-10-25T15:09:00Z</dcterms:created>
  <dcterms:modified xsi:type="dcterms:W3CDTF">2014-10-25T18:00:00Z</dcterms:modified>
</cp:coreProperties>
</file>